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第２号様式（第</w:t>
      </w:r>
      <w:r w:rsidR="00DE11F6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条、第</w:t>
      </w:r>
      <w:r w:rsidR="00DE11F6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条関係）</w:t>
      </w:r>
    </w:p>
    <w:p w:rsidR="004334F1" w:rsidRPr="00926FF6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334F1" w:rsidRPr="00926FF6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26F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</w:t>
      </w:r>
      <w:r w:rsidRPr="00926FF6">
        <w:rPr>
          <w:rFonts w:asciiTheme="minorEastAsia" w:eastAsiaTheme="minorEastAsia" w:hAnsiTheme="minorEastAsia" w:hint="eastAsia"/>
          <w:sz w:val="24"/>
          <w:szCs w:val="24"/>
        </w:rPr>
        <w:t>事業計画（実績）書</w:t>
      </w:r>
    </w:p>
    <w:p w:rsidR="004334F1" w:rsidRPr="00926FF6" w:rsidRDefault="004334F1" w:rsidP="00EF29D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4334F1" w:rsidRPr="00926FF6" w:rsidRDefault="004334F1" w:rsidP="00B05565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926FF6">
        <w:rPr>
          <w:rFonts w:asciiTheme="minorEastAsia" w:eastAsiaTheme="minorEastAsia" w:hAnsiTheme="minorEastAsia" w:hint="eastAsia"/>
          <w:sz w:val="24"/>
          <w:szCs w:val="24"/>
        </w:rPr>
        <w:t>１　事業の内容</w:t>
      </w: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560"/>
        <w:gridCol w:w="3067"/>
        <w:gridCol w:w="2177"/>
      </w:tblGrid>
      <w:tr w:rsidR="00BF09A0" w:rsidRPr="00926FF6" w:rsidTr="00625DBC">
        <w:trPr>
          <w:trHeight w:val="539"/>
        </w:trPr>
        <w:tc>
          <w:tcPr>
            <w:tcW w:w="2268" w:type="dxa"/>
            <w:vMerge w:val="restart"/>
            <w:vAlign w:val="center"/>
          </w:tcPr>
          <w:p w:rsidR="00BF09A0" w:rsidRPr="00926FF6" w:rsidRDefault="00BF09A0" w:rsidP="00B055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FF6">
              <w:rPr>
                <w:rFonts w:asciiTheme="minorEastAsia" w:eastAsiaTheme="minorEastAsia" w:hAnsiTheme="minorEastAsia" w:hint="eastAsia"/>
                <w:sz w:val="24"/>
                <w:szCs w:val="24"/>
              </w:rPr>
              <w:t>航路区分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:rsidR="00BF09A0" w:rsidRPr="00926FF6" w:rsidRDefault="002C3B5B" w:rsidP="00B05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新規航路の開設・トライアル運航</w:t>
            </w:r>
            <w:r w:rsidR="005B1498">
              <w:rPr>
                <w:rFonts w:asciiTheme="minorEastAsia" w:eastAsiaTheme="minorEastAsia" w:hAnsiTheme="minorEastAsia" w:hint="eastAsia"/>
                <w:sz w:val="24"/>
                <w:szCs w:val="24"/>
              </w:rPr>
              <w:t>・スポット配船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・既存航路</w:t>
            </w:r>
          </w:p>
        </w:tc>
      </w:tr>
      <w:tr w:rsidR="00BF09A0" w:rsidRPr="00926FF6" w:rsidTr="00625DBC">
        <w:trPr>
          <w:trHeight w:val="539"/>
        </w:trPr>
        <w:tc>
          <w:tcPr>
            <w:tcW w:w="2268" w:type="dxa"/>
            <w:vMerge/>
            <w:vAlign w:val="center"/>
          </w:tcPr>
          <w:p w:rsidR="00BF09A0" w:rsidRPr="00926FF6" w:rsidRDefault="00BF09A0" w:rsidP="00AC2FFB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BF09A0" w:rsidRDefault="002C3B5B" w:rsidP="00AC2FF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外航</w:t>
            </w:r>
            <w:r w:rsidRPr="00926FF6">
              <w:rPr>
                <w:rFonts w:asciiTheme="minorEastAsia" w:eastAsiaTheme="minorEastAsia" w:hAnsiTheme="minorEastAsia" w:hint="eastAsia"/>
                <w:sz w:val="24"/>
                <w:szCs w:val="24"/>
              </w:rPr>
              <w:t>航路　・　国際フィーダー航路</w:t>
            </w:r>
          </w:p>
        </w:tc>
      </w:tr>
      <w:tr w:rsidR="004334F1" w:rsidRPr="002223F6" w:rsidTr="004A2170">
        <w:trPr>
          <w:trHeight w:val="540"/>
        </w:trPr>
        <w:tc>
          <w:tcPr>
            <w:tcW w:w="2268" w:type="dxa"/>
            <w:vAlign w:val="center"/>
          </w:tcPr>
          <w:p w:rsidR="004334F1" w:rsidRPr="002223F6" w:rsidRDefault="004334F1" w:rsidP="00B055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23F6">
              <w:rPr>
                <w:rFonts w:asciiTheme="minorEastAsia" w:eastAsiaTheme="minorEastAsia" w:hAnsiTheme="minorEastAsia" w:hint="eastAsia"/>
                <w:sz w:val="24"/>
                <w:szCs w:val="24"/>
              </w:rPr>
              <w:t>航路名称</w:t>
            </w:r>
          </w:p>
        </w:tc>
        <w:tc>
          <w:tcPr>
            <w:tcW w:w="6804" w:type="dxa"/>
            <w:gridSpan w:val="3"/>
            <w:vAlign w:val="center"/>
          </w:tcPr>
          <w:p w:rsidR="004334F1" w:rsidRPr="002223F6" w:rsidRDefault="004334F1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34F1" w:rsidRPr="002223F6" w:rsidTr="00625DBC">
        <w:trPr>
          <w:trHeight w:val="1562"/>
        </w:trPr>
        <w:tc>
          <w:tcPr>
            <w:tcW w:w="2268" w:type="dxa"/>
            <w:vAlign w:val="center"/>
          </w:tcPr>
          <w:p w:rsidR="004334F1" w:rsidRPr="002223F6" w:rsidRDefault="004334F1" w:rsidP="00B055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23F6">
              <w:rPr>
                <w:rFonts w:asciiTheme="minorEastAsia" w:eastAsiaTheme="minorEastAsia" w:hAnsiTheme="minorEastAsia" w:hint="eastAsia"/>
                <w:sz w:val="24"/>
                <w:szCs w:val="24"/>
              </w:rPr>
              <w:t>スケジュール</w:t>
            </w:r>
          </w:p>
          <w:p w:rsidR="004334F1" w:rsidRPr="002223F6" w:rsidRDefault="004334F1" w:rsidP="00B055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23F6">
              <w:rPr>
                <w:rFonts w:asciiTheme="minorEastAsia" w:eastAsiaTheme="minorEastAsia" w:hAnsiTheme="minorEastAsia" w:hint="eastAsia"/>
                <w:sz w:val="24"/>
                <w:szCs w:val="24"/>
              </w:rPr>
              <w:t>（寄港地）</w:t>
            </w:r>
          </w:p>
        </w:tc>
        <w:tc>
          <w:tcPr>
            <w:tcW w:w="6804" w:type="dxa"/>
            <w:gridSpan w:val="3"/>
            <w:vAlign w:val="center"/>
          </w:tcPr>
          <w:p w:rsidR="004334F1" w:rsidRDefault="004334F1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7174" w:rsidRDefault="00347174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7174" w:rsidRDefault="00347174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7174" w:rsidRDefault="00347174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7174" w:rsidRPr="002223F6" w:rsidRDefault="00347174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25DBC" w:rsidRPr="002223F6" w:rsidTr="00625DBC">
        <w:trPr>
          <w:trHeight w:val="856"/>
        </w:trPr>
        <w:tc>
          <w:tcPr>
            <w:tcW w:w="2268" w:type="dxa"/>
            <w:vMerge w:val="restart"/>
            <w:vAlign w:val="center"/>
          </w:tcPr>
          <w:p w:rsidR="00625DBC" w:rsidRPr="002223F6" w:rsidRDefault="00625DBC" w:rsidP="00B055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23F6">
              <w:rPr>
                <w:rFonts w:asciiTheme="minorEastAsia" w:eastAsiaTheme="minorEastAsia" w:hAnsiTheme="minorEastAsia" w:hint="eastAsia"/>
                <w:sz w:val="24"/>
                <w:szCs w:val="24"/>
              </w:rPr>
              <w:t>寄港頻度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:rsidR="00625DBC" w:rsidRDefault="00625DBC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25DBC" w:rsidRDefault="00625DBC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25DBC" w:rsidRDefault="00625DBC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25DBC" w:rsidRPr="00625DBC" w:rsidRDefault="00625DBC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25DBC" w:rsidRPr="002223F6" w:rsidTr="009F0DC1">
        <w:trPr>
          <w:trHeight w:val="1693"/>
        </w:trPr>
        <w:tc>
          <w:tcPr>
            <w:tcW w:w="2268" w:type="dxa"/>
            <w:vMerge/>
            <w:vAlign w:val="center"/>
          </w:tcPr>
          <w:p w:rsidR="00625DBC" w:rsidRPr="002223F6" w:rsidRDefault="00625DBC" w:rsidP="00AC2FFB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625DBC" w:rsidRDefault="00156F5F" w:rsidP="00AC2FFB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過去３年間の平均寄港</w:t>
            </w:r>
            <w:r w:rsidR="00EF29D7">
              <w:rPr>
                <w:rFonts w:asciiTheme="minorEastAsia" w:eastAsiaTheme="minorEastAsia" w:hAnsiTheme="minorEastAsia" w:hint="eastAsia"/>
              </w:rPr>
              <w:t>回</w:t>
            </w:r>
            <w:r>
              <w:rPr>
                <w:rFonts w:asciiTheme="minorEastAsia" w:eastAsiaTheme="minorEastAsia" w:hAnsiTheme="minorEastAsia" w:hint="eastAsia"/>
              </w:rPr>
              <w:t>数</w:t>
            </w:r>
            <w:r w:rsidR="00354D8C">
              <w:rPr>
                <w:rFonts w:asciiTheme="minorEastAsia" w:eastAsiaTheme="minorEastAsia" w:hAnsiTheme="minorEastAsia" w:hint="eastAsia"/>
              </w:rPr>
              <w:t>（小数点未満切り上げ）</w:t>
            </w:r>
            <w:r w:rsidR="00625DBC">
              <w:rPr>
                <w:rFonts w:asciiTheme="minorEastAsia" w:eastAsiaTheme="minorEastAsia" w:hAnsiTheme="minorEastAsia" w:hint="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既存航路の場合のみ</w:t>
            </w:r>
          </w:p>
          <w:p w:rsidR="00625DBC" w:rsidRPr="00A673A0" w:rsidRDefault="00253F16" w:rsidP="00AC2FF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①</w:t>
            </w:r>
            <w:r w:rsidR="00625DBC" w:rsidRPr="00A673A0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625DBC" w:rsidRPr="00A673A0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回／月</w:t>
            </w:r>
          </w:p>
          <w:p w:rsidR="00625DBC" w:rsidRDefault="00625DBC" w:rsidP="00AC2FF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②</w:t>
            </w:r>
            <w:r w:rsidRPr="00625DBC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令和３年　　回／月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①～③</w:t>
            </w:r>
            <w:r w:rsidR="00DE11F6">
              <w:rPr>
                <w:rFonts w:asciiTheme="minorEastAsia" w:eastAsiaTheme="minorEastAsia" w:hAnsiTheme="minorEastAsia" w:hint="eastAsia"/>
                <w:sz w:val="24"/>
                <w:szCs w:val="24"/>
              </w:rPr>
              <w:t>のうち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最も小さい値</w:t>
            </w:r>
          </w:p>
          <w:p w:rsidR="00625DBC" w:rsidRPr="00625DBC" w:rsidRDefault="00625DBC" w:rsidP="00AC2FF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③</w:t>
            </w:r>
            <w:r w:rsidRPr="00625DBC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253F16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Pr="00625DBC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回／月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DE11F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Pr="00156F5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回／月</w:t>
            </w:r>
          </w:p>
        </w:tc>
      </w:tr>
      <w:tr w:rsidR="004334F1" w:rsidRPr="002223F6" w:rsidTr="004A2170">
        <w:trPr>
          <w:trHeight w:val="1136"/>
        </w:trPr>
        <w:tc>
          <w:tcPr>
            <w:tcW w:w="2268" w:type="dxa"/>
            <w:vAlign w:val="center"/>
          </w:tcPr>
          <w:p w:rsidR="004334F1" w:rsidRPr="00B24693" w:rsidRDefault="004334F1" w:rsidP="00B055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693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事業着手</w:t>
            </w:r>
            <w:r w:rsidRPr="00B24693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24693">
              <w:rPr>
                <w:rFonts w:asciiTheme="minorEastAsia" w:eastAsiaTheme="minorEastAsia" w:hAnsiTheme="minorEastAsia" w:hint="eastAsia"/>
                <w:sz w:val="24"/>
                <w:szCs w:val="24"/>
              </w:rPr>
              <w:t>予定</w:t>
            </w:r>
            <w:r w:rsidRPr="00B24693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B2469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:rsidR="004334F1" w:rsidRPr="00B24693" w:rsidRDefault="004334F1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B24693">
              <w:rPr>
                <w:rFonts w:asciiTheme="minorEastAsia" w:eastAsiaTheme="minorEastAsia" w:hAnsiTheme="minorEastAsia" w:hint="eastAsia"/>
                <w:szCs w:val="24"/>
              </w:rPr>
              <w:t>※</w:t>
            </w:r>
            <w:r w:rsidR="00EF29D7">
              <w:rPr>
                <w:rFonts w:asciiTheme="minorEastAsia" w:eastAsiaTheme="minorEastAsia" w:hAnsiTheme="minorEastAsia" w:hint="eastAsia"/>
                <w:szCs w:val="24"/>
              </w:rPr>
              <w:t>補助対象期間における最初の寄港</w:t>
            </w:r>
            <w:r w:rsidRPr="00B24693">
              <w:rPr>
                <w:rFonts w:asciiTheme="minorEastAsia" w:eastAsiaTheme="minorEastAsia" w:hAnsiTheme="minorEastAsia"/>
                <w:szCs w:val="24"/>
              </w:rPr>
              <w:t>(</w:t>
            </w:r>
            <w:r w:rsidRPr="00B24693">
              <w:rPr>
                <w:rFonts w:asciiTheme="minorEastAsia" w:eastAsiaTheme="minorEastAsia" w:hAnsiTheme="minorEastAsia" w:hint="eastAsia"/>
                <w:szCs w:val="24"/>
              </w:rPr>
              <w:t>予定</w:t>
            </w:r>
            <w:r w:rsidRPr="00B24693">
              <w:rPr>
                <w:rFonts w:asciiTheme="minorEastAsia" w:eastAsiaTheme="minorEastAsia" w:hAnsiTheme="minorEastAsia"/>
                <w:szCs w:val="24"/>
              </w:rPr>
              <w:t>)</w:t>
            </w:r>
            <w:r w:rsidRPr="00B24693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  <w:p w:rsidR="004334F1" w:rsidRPr="00EF29D7" w:rsidRDefault="004334F1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  <w:p w:rsidR="004334F1" w:rsidRPr="00B24693" w:rsidRDefault="004334F1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334F1" w:rsidRPr="002223F6" w:rsidTr="004A2170">
        <w:trPr>
          <w:trHeight w:val="1093"/>
        </w:trPr>
        <w:tc>
          <w:tcPr>
            <w:tcW w:w="2268" w:type="dxa"/>
            <w:vAlign w:val="center"/>
          </w:tcPr>
          <w:p w:rsidR="004334F1" w:rsidRPr="00B24693" w:rsidRDefault="004334F1" w:rsidP="00B055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693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事業完了</w:t>
            </w:r>
            <w:r w:rsidRPr="00B24693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24693">
              <w:rPr>
                <w:rFonts w:asciiTheme="minorEastAsia" w:eastAsiaTheme="minorEastAsia" w:hAnsiTheme="minorEastAsia" w:hint="eastAsia"/>
                <w:sz w:val="24"/>
                <w:szCs w:val="24"/>
              </w:rPr>
              <w:t>予定</w:t>
            </w:r>
            <w:r w:rsidRPr="00B24693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B2469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:rsidR="004334F1" w:rsidRPr="00B24693" w:rsidRDefault="004334F1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B24693">
              <w:rPr>
                <w:rFonts w:asciiTheme="minorEastAsia" w:eastAsiaTheme="minorEastAsia" w:hAnsiTheme="minorEastAsia" w:hint="eastAsia"/>
                <w:szCs w:val="24"/>
              </w:rPr>
              <w:t>※</w:t>
            </w:r>
            <w:r w:rsidR="00EF29D7">
              <w:rPr>
                <w:rFonts w:asciiTheme="minorEastAsia" w:eastAsiaTheme="minorEastAsia" w:hAnsiTheme="minorEastAsia" w:hint="eastAsia"/>
                <w:szCs w:val="24"/>
              </w:rPr>
              <w:t>補助対象期間における</w:t>
            </w:r>
            <w:r w:rsidRPr="00B24693">
              <w:rPr>
                <w:rFonts w:asciiTheme="minorEastAsia" w:eastAsiaTheme="minorEastAsia" w:hAnsiTheme="minorEastAsia" w:hint="eastAsia"/>
                <w:szCs w:val="24"/>
              </w:rPr>
              <w:t>最終</w:t>
            </w:r>
            <w:r w:rsidR="00EF29D7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B24693">
              <w:rPr>
                <w:rFonts w:asciiTheme="minorEastAsia" w:eastAsiaTheme="minorEastAsia" w:hAnsiTheme="minorEastAsia" w:hint="eastAsia"/>
                <w:szCs w:val="24"/>
              </w:rPr>
              <w:t>寄</w:t>
            </w:r>
            <w:r w:rsidR="00253F16">
              <w:rPr>
                <w:rFonts w:asciiTheme="minorEastAsia" w:eastAsiaTheme="minorEastAsia" w:hAnsiTheme="minorEastAsia" w:hint="eastAsia"/>
                <w:szCs w:val="24"/>
              </w:rPr>
              <w:t>港</w:t>
            </w:r>
            <w:r w:rsidRPr="00B24693">
              <w:rPr>
                <w:rFonts w:asciiTheme="minorEastAsia" w:eastAsiaTheme="minorEastAsia" w:hAnsiTheme="minorEastAsia"/>
                <w:szCs w:val="24"/>
              </w:rPr>
              <w:t>(</w:t>
            </w:r>
            <w:r w:rsidRPr="00B24693">
              <w:rPr>
                <w:rFonts w:asciiTheme="minorEastAsia" w:eastAsiaTheme="minorEastAsia" w:hAnsiTheme="minorEastAsia" w:hint="eastAsia"/>
                <w:szCs w:val="24"/>
              </w:rPr>
              <w:t>予定</w:t>
            </w:r>
            <w:r w:rsidRPr="00B24693">
              <w:rPr>
                <w:rFonts w:asciiTheme="minorEastAsia" w:eastAsiaTheme="minorEastAsia" w:hAnsiTheme="minorEastAsia"/>
                <w:szCs w:val="24"/>
              </w:rPr>
              <w:t>)</w:t>
            </w:r>
            <w:r w:rsidRPr="00B24693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  <w:p w:rsidR="004334F1" w:rsidRPr="00B24693" w:rsidRDefault="004334F1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  <w:p w:rsidR="004334F1" w:rsidRPr="00B24693" w:rsidRDefault="004334F1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334F1" w:rsidRPr="002223F6" w:rsidTr="00EF29D7">
        <w:trPr>
          <w:trHeight w:val="896"/>
        </w:trPr>
        <w:tc>
          <w:tcPr>
            <w:tcW w:w="2268" w:type="dxa"/>
            <w:vMerge w:val="restart"/>
            <w:vAlign w:val="center"/>
          </w:tcPr>
          <w:p w:rsidR="004334F1" w:rsidRPr="000D6003" w:rsidRDefault="004334F1" w:rsidP="00B055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6003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事業期間における</w:t>
            </w:r>
          </w:p>
          <w:p w:rsidR="004334F1" w:rsidRPr="000D6003" w:rsidRDefault="004334F1" w:rsidP="00B055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6003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主な取扱品目及び</w:t>
            </w:r>
          </w:p>
          <w:p w:rsidR="004334F1" w:rsidRPr="000D6003" w:rsidRDefault="004334F1" w:rsidP="00B055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6003">
              <w:rPr>
                <w:rFonts w:asciiTheme="minorEastAsia" w:eastAsiaTheme="minorEastAsia" w:hAnsiTheme="minorEastAsia" w:hint="eastAsia"/>
                <w:sz w:val="24"/>
                <w:szCs w:val="24"/>
              </w:rPr>
              <w:t>取扱量見込</w:t>
            </w:r>
          </w:p>
        </w:tc>
        <w:tc>
          <w:tcPr>
            <w:tcW w:w="1560" w:type="dxa"/>
            <w:vAlign w:val="center"/>
          </w:tcPr>
          <w:p w:rsidR="004334F1" w:rsidRPr="000D6003" w:rsidRDefault="004334F1" w:rsidP="00B055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6003">
              <w:rPr>
                <w:rFonts w:asciiTheme="minorEastAsia" w:eastAsiaTheme="minorEastAsia" w:hAnsiTheme="minorEastAsia" w:hint="eastAsia"/>
                <w:sz w:val="24"/>
                <w:szCs w:val="24"/>
              </w:rPr>
              <w:t>輸移入</w:t>
            </w:r>
          </w:p>
        </w:tc>
        <w:tc>
          <w:tcPr>
            <w:tcW w:w="3067" w:type="dxa"/>
            <w:tcBorders>
              <w:right w:val="single" w:sz="4" w:space="0" w:color="000000" w:themeColor="text1"/>
            </w:tcBorders>
          </w:tcPr>
          <w:p w:rsidR="004334F1" w:rsidRDefault="004334F1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0D6003">
              <w:rPr>
                <w:rFonts w:asciiTheme="minorEastAsia" w:eastAsiaTheme="minorEastAsia" w:hAnsiTheme="minorEastAsia"/>
                <w:szCs w:val="24"/>
              </w:rPr>
              <w:t>(</w:t>
            </w:r>
            <w:r w:rsidRPr="000D6003">
              <w:rPr>
                <w:rFonts w:asciiTheme="minorEastAsia" w:eastAsiaTheme="minorEastAsia" w:hAnsiTheme="minorEastAsia" w:hint="eastAsia"/>
                <w:szCs w:val="24"/>
              </w:rPr>
              <w:t>品目</w:t>
            </w:r>
            <w:r w:rsidRPr="000D6003">
              <w:rPr>
                <w:rFonts w:asciiTheme="minorEastAsia" w:eastAsiaTheme="minorEastAsia" w:hAnsiTheme="minorEastAsia"/>
                <w:szCs w:val="24"/>
              </w:rPr>
              <w:t>)</w:t>
            </w:r>
          </w:p>
          <w:p w:rsidR="00EF29D7" w:rsidRDefault="00EF29D7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  <w:p w:rsidR="00EF29D7" w:rsidRPr="000D6003" w:rsidRDefault="00EF29D7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000000" w:themeColor="text1"/>
            </w:tcBorders>
          </w:tcPr>
          <w:p w:rsidR="004334F1" w:rsidRPr="000D6003" w:rsidRDefault="004334F1" w:rsidP="00B05565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0D6003">
              <w:rPr>
                <w:rFonts w:asciiTheme="minorEastAsia" w:eastAsiaTheme="minorEastAsia" w:hAnsiTheme="minorEastAsia"/>
                <w:szCs w:val="24"/>
              </w:rPr>
              <w:t>(</w:t>
            </w:r>
            <w:r w:rsidRPr="000D6003">
              <w:rPr>
                <w:rFonts w:asciiTheme="minorEastAsia" w:eastAsiaTheme="minorEastAsia" w:hAnsiTheme="minorEastAsia" w:hint="eastAsia"/>
                <w:szCs w:val="24"/>
              </w:rPr>
              <w:t>取扱量</w:t>
            </w:r>
            <w:r w:rsidRPr="000D6003">
              <w:rPr>
                <w:rFonts w:asciiTheme="minorEastAsia" w:eastAsiaTheme="minorEastAsia" w:hAnsiTheme="minorEastAsia"/>
                <w:szCs w:val="24"/>
              </w:rPr>
              <w:t>)</w:t>
            </w:r>
          </w:p>
        </w:tc>
      </w:tr>
      <w:tr w:rsidR="004334F1" w:rsidRPr="002223F6" w:rsidTr="00EF29D7">
        <w:trPr>
          <w:trHeight w:val="896"/>
        </w:trPr>
        <w:tc>
          <w:tcPr>
            <w:tcW w:w="2268" w:type="dxa"/>
            <w:vMerge/>
            <w:vAlign w:val="center"/>
          </w:tcPr>
          <w:p w:rsidR="004334F1" w:rsidRPr="000D6003" w:rsidRDefault="004334F1" w:rsidP="00AC2FF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34F1" w:rsidRPr="000D6003" w:rsidRDefault="004334F1" w:rsidP="00AC2FFB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6003">
              <w:rPr>
                <w:rFonts w:asciiTheme="minorEastAsia" w:eastAsiaTheme="minorEastAsia" w:hAnsiTheme="minorEastAsia" w:hint="eastAsia"/>
                <w:sz w:val="24"/>
                <w:szCs w:val="24"/>
              </w:rPr>
              <w:t>輸移出</w:t>
            </w:r>
          </w:p>
        </w:tc>
        <w:tc>
          <w:tcPr>
            <w:tcW w:w="3067" w:type="dxa"/>
            <w:tcBorders>
              <w:right w:val="single" w:sz="4" w:space="0" w:color="000000" w:themeColor="text1"/>
            </w:tcBorders>
          </w:tcPr>
          <w:p w:rsidR="004334F1" w:rsidRDefault="004334F1" w:rsidP="00AC2FFB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0D6003">
              <w:rPr>
                <w:rFonts w:asciiTheme="minorEastAsia" w:eastAsiaTheme="minorEastAsia" w:hAnsiTheme="minorEastAsia"/>
                <w:szCs w:val="24"/>
              </w:rPr>
              <w:t>(</w:t>
            </w:r>
            <w:r w:rsidRPr="000D6003">
              <w:rPr>
                <w:rFonts w:asciiTheme="minorEastAsia" w:eastAsiaTheme="minorEastAsia" w:hAnsiTheme="minorEastAsia" w:hint="eastAsia"/>
                <w:szCs w:val="24"/>
              </w:rPr>
              <w:t>品目</w:t>
            </w:r>
            <w:r w:rsidRPr="000D6003">
              <w:rPr>
                <w:rFonts w:asciiTheme="minorEastAsia" w:eastAsiaTheme="minorEastAsia" w:hAnsiTheme="minorEastAsia"/>
                <w:szCs w:val="24"/>
              </w:rPr>
              <w:t>)</w:t>
            </w:r>
          </w:p>
          <w:p w:rsidR="00EF29D7" w:rsidRDefault="00EF29D7" w:rsidP="00AC2FFB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  <w:p w:rsidR="00EF29D7" w:rsidRPr="000D6003" w:rsidRDefault="00EF29D7" w:rsidP="00AC2FFB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000000" w:themeColor="text1"/>
            </w:tcBorders>
          </w:tcPr>
          <w:p w:rsidR="004334F1" w:rsidRPr="000D6003" w:rsidRDefault="004334F1" w:rsidP="00AC2FFB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0D6003">
              <w:rPr>
                <w:rFonts w:asciiTheme="minorEastAsia" w:eastAsiaTheme="minorEastAsia" w:hAnsiTheme="minorEastAsia"/>
                <w:szCs w:val="24"/>
              </w:rPr>
              <w:t>(</w:t>
            </w:r>
            <w:r w:rsidRPr="000D6003">
              <w:rPr>
                <w:rFonts w:asciiTheme="minorEastAsia" w:eastAsiaTheme="minorEastAsia" w:hAnsiTheme="minorEastAsia" w:hint="eastAsia"/>
                <w:szCs w:val="24"/>
              </w:rPr>
              <w:t>取扱量</w:t>
            </w:r>
            <w:r w:rsidRPr="000D6003">
              <w:rPr>
                <w:rFonts w:asciiTheme="minorEastAsia" w:eastAsiaTheme="minorEastAsia" w:hAnsiTheme="minorEastAsia"/>
                <w:szCs w:val="24"/>
              </w:rPr>
              <w:t>)</w:t>
            </w:r>
          </w:p>
        </w:tc>
      </w:tr>
    </w:tbl>
    <w:p w:rsidR="00E62A1E" w:rsidRDefault="00E62A1E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  <w:bookmarkStart w:id="0" w:name="_GoBack"/>
      <w:bookmarkEnd w:id="0"/>
    </w:p>
    <w:sectPr w:rsidR="00E62A1E" w:rsidSect="00B2305A">
      <w:footerReference w:type="default" r:id="rId8"/>
      <w:pgSz w:w="11906" w:h="16838" w:code="9"/>
      <w:pgMar w:top="1701" w:right="1134" w:bottom="170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B2" w:rsidRDefault="005F3FB2">
      <w:r>
        <w:separator/>
      </w:r>
    </w:p>
  </w:endnote>
  <w:endnote w:type="continuationSeparator" w:id="0">
    <w:p w:rsidR="005F3FB2" w:rsidRDefault="005F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AC2F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B2" w:rsidRDefault="005F3FB2">
      <w:r>
        <w:separator/>
      </w:r>
    </w:p>
  </w:footnote>
  <w:footnote w:type="continuationSeparator" w:id="0">
    <w:p w:rsidR="005F3FB2" w:rsidRDefault="005F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8C8"/>
    <w:multiLevelType w:val="hybridMultilevel"/>
    <w:tmpl w:val="AC466EEC"/>
    <w:lvl w:ilvl="0" w:tplc="ABF091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17"/>
    <w:rsid w:val="000B2EB0"/>
    <w:rsid w:val="00123BB2"/>
    <w:rsid w:val="0014169D"/>
    <w:rsid w:val="00156F5F"/>
    <w:rsid w:val="00164776"/>
    <w:rsid w:val="001B2917"/>
    <w:rsid w:val="001C6080"/>
    <w:rsid w:val="001E58A4"/>
    <w:rsid w:val="001F2A3B"/>
    <w:rsid w:val="002129F8"/>
    <w:rsid w:val="00253F16"/>
    <w:rsid w:val="002A7EDC"/>
    <w:rsid w:val="002C3B5B"/>
    <w:rsid w:val="002E61A0"/>
    <w:rsid w:val="00325C8A"/>
    <w:rsid w:val="00347174"/>
    <w:rsid w:val="00354D8C"/>
    <w:rsid w:val="00391B63"/>
    <w:rsid w:val="003C718C"/>
    <w:rsid w:val="003D5A00"/>
    <w:rsid w:val="003E5352"/>
    <w:rsid w:val="003F049D"/>
    <w:rsid w:val="003F0802"/>
    <w:rsid w:val="004334F1"/>
    <w:rsid w:val="00465837"/>
    <w:rsid w:val="00505E14"/>
    <w:rsid w:val="00506453"/>
    <w:rsid w:val="005A7F5B"/>
    <w:rsid w:val="005B0793"/>
    <w:rsid w:val="005B1498"/>
    <w:rsid w:val="005D1610"/>
    <w:rsid w:val="005D755F"/>
    <w:rsid w:val="005F3FB2"/>
    <w:rsid w:val="00625DBC"/>
    <w:rsid w:val="00652917"/>
    <w:rsid w:val="00696693"/>
    <w:rsid w:val="006A1727"/>
    <w:rsid w:val="006A70A9"/>
    <w:rsid w:val="006A7379"/>
    <w:rsid w:val="006C73A8"/>
    <w:rsid w:val="006E50A4"/>
    <w:rsid w:val="006F24A5"/>
    <w:rsid w:val="006F6727"/>
    <w:rsid w:val="00714427"/>
    <w:rsid w:val="00736B90"/>
    <w:rsid w:val="00762CB7"/>
    <w:rsid w:val="007676B1"/>
    <w:rsid w:val="00771B29"/>
    <w:rsid w:val="00791916"/>
    <w:rsid w:val="007C6BFB"/>
    <w:rsid w:val="007F3964"/>
    <w:rsid w:val="007F7F08"/>
    <w:rsid w:val="00812A75"/>
    <w:rsid w:val="00827EEA"/>
    <w:rsid w:val="0086649C"/>
    <w:rsid w:val="00867C6E"/>
    <w:rsid w:val="00871C4C"/>
    <w:rsid w:val="00891530"/>
    <w:rsid w:val="008E7244"/>
    <w:rsid w:val="00913952"/>
    <w:rsid w:val="00917465"/>
    <w:rsid w:val="00917840"/>
    <w:rsid w:val="0093469A"/>
    <w:rsid w:val="009378E4"/>
    <w:rsid w:val="009A3642"/>
    <w:rsid w:val="009A7A63"/>
    <w:rsid w:val="009B40F3"/>
    <w:rsid w:val="009D521A"/>
    <w:rsid w:val="009F0DC1"/>
    <w:rsid w:val="00A673A0"/>
    <w:rsid w:val="00AC025C"/>
    <w:rsid w:val="00AC2FFB"/>
    <w:rsid w:val="00AD5A0C"/>
    <w:rsid w:val="00AD7A19"/>
    <w:rsid w:val="00B05565"/>
    <w:rsid w:val="00B2305A"/>
    <w:rsid w:val="00BF09A0"/>
    <w:rsid w:val="00C02C63"/>
    <w:rsid w:val="00C101BF"/>
    <w:rsid w:val="00C45675"/>
    <w:rsid w:val="00C63709"/>
    <w:rsid w:val="00CB0F3F"/>
    <w:rsid w:val="00CC0A79"/>
    <w:rsid w:val="00CE71B4"/>
    <w:rsid w:val="00D068C5"/>
    <w:rsid w:val="00D21F02"/>
    <w:rsid w:val="00D6211A"/>
    <w:rsid w:val="00D73343"/>
    <w:rsid w:val="00DB2D45"/>
    <w:rsid w:val="00DE11F6"/>
    <w:rsid w:val="00E01501"/>
    <w:rsid w:val="00E0336E"/>
    <w:rsid w:val="00E1636E"/>
    <w:rsid w:val="00E35989"/>
    <w:rsid w:val="00E62A1E"/>
    <w:rsid w:val="00E711D3"/>
    <w:rsid w:val="00E82807"/>
    <w:rsid w:val="00EF29D7"/>
    <w:rsid w:val="00F32099"/>
    <w:rsid w:val="00F47EE4"/>
    <w:rsid w:val="00F610A0"/>
    <w:rsid w:val="00F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5E7623B-9337-49D3-AABD-1D5C697E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2917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rsid w:val="001B2917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rsid w:val="001B2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917"/>
    <w:rPr>
      <w:rFonts w:ascii="Century" w:eastAsia="ＭＳ 明朝" w:hAnsi="Century" w:cs="Times New Roman"/>
      <w:szCs w:val="20"/>
    </w:rPr>
  </w:style>
  <w:style w:type="character" w:styleId="a7">
    <w:name w:val="annotation reference"/>
    <w:basedOn w:val="a0"/>
    <w:uiPriority w:val="99"/>
    <w:semiHidden/>
    <w:rsid w:val="001B2917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1B29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B2917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59"/>
    <w:rsid w:val="001B291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1B2917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B2917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B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291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E50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E50A4"/>
    <w:rPr>
      <w:rFonts w:ascii="Century" w:eastAsia="ＭＳ 明朝" w:hAnsi="Century" w:cs="Times New Roman"/>
      <w:szCs w:val="20"/>
    </w:rPr>
  </w:style>
  <w:style w:type="paragraph" w:styleId="af1">
    <w:name w:val="Revision"/>
    <w:hidden/>
    <w:uiPriority w:val="99"/>
    <w:semiHidden/>
    <w:rsid w:val="003C718C"/>
    <w:rPr>
      <w:rFonts w:ascii="Century" w:eastAsia="ＭＳ 明朝" w:hAnsi="Century" w:cs="Times New Roman"/>
      <w:szCs w:val="20"/>
    </w:rPr>
  </w:style>
  <w:style w:type="paragraph" w:styleId="af2">
    <w:name w:val="List Paragraph"/>
    <w:basedOn w:val="a"/>
    <w:uiPriority w:val="34"/>
    <w:qFormat/>
    <w:rsid w:val="00DE1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3971-39D1-46B0-BA6C-356F46EB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33</cp:revision>
  <cp:lastPrinted>2023-06-14T04:56:00Z</cp:lastPrinted>
  <dcterms:created xsi:type="dcterms:W3CDTF">2020-06-16T00:23:00Z</dcterms:created>
  <dcterms:modified xsi:type="dcterms:W3CDTF">2023-06-27T07:17:00Z</dcterms:modified>
</cp:coreProperties>
</file>